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63F7">
        <w:rPr>
          <w:rFonts w:ascii="Times New Roman" w:hAnsi="Times New Roman" w:cs="Times New Roman"/>
          <w:b/>
          <w:bCs/>
          <w:sz w:val="36"/>
          <w:szCs w:val="36"/>
        </w:rPr>
        <w:t>Dichiarazione di residenza anagrafica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</w:t>
      </w:r>
      <w:proofErr w:type="spellStart"/>
      <w:r>
        <w:rPr>
          <w:rFonts w:ascii="Times New Roman" w:hAnsi="Times New Roman" w:cs="Times New Roman"/>
          <w:color w:val="000000"/>
        </w:rPr>
        <w:t>a……………………………………………….nato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a……………………………….Prov…</w:t>
      </w:r>
      <w:proofErr w:type="spellEnd"/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963F7" w:rsidRDefault="00F97A86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il………….marito</w:t>
      </w:r>
      <w:proofErr w:type="spellEnd"/>
      <w:r>
        <w:rPr>
          <w:rFonts w:ascii="Times New Roman" w:hAnsi="Times New Roman" w:cs="Times New Roman"/>
          <w:color w:val="000000"/>
        </w:rPr>
        <w:t xml:space="preserve"> /moglie /figlio/ figlia /padre /madre del/della  </w:t>
      </w:r>
      <w:proofErr w:type="spellStart"/>
      <w:r>
        <w:rPr>
          <w:rFonts w:ascii="Times New Roman" w:hAnsi="Times New Roman" w:cs="Times New Roman"/>
          <w:color w:val="000000"/>
        </w:rPr>
        <w:t>docente……………………</w:t>
      </w:r>
      <w:proofErr w:type="spellEnd"/>
      <w:r>
        <w:rPr>
          <w:rFonts w:ascii="Times New Roman" w:hAnsi="Times New Roman" w:cs="Times New Roman"/>
          <w:color w:val="000000"/>
        </w:rPr>
        <w:t>....................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DICHIARA,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sotto la propria responsabilità, ai sensi del DPR 445/2000, così come modificato ed integrato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dall’art. 15 della legge 16 gennaio 2003 n. 3</w:t>
      </w:r>
      <w:r w:rsidR="00BE5CCE">
        <w:rPr>
          <w:rFonts w:ascii="Times New Roman" w:hAnsi="Times New Roman" w:cs="Times New Roman"/>
          <w:color w:val="000000"/>
          <w:sz w:val="24"/>
          <w:szCs w:val="24"/>
        </w:rPr>
        <w:t xml:space="preserve"> e dall'art.15 comma</w:t>
      </w:r>
      <w:r w:rsidR="00743EAA">
        <w:rPr>
          <w:rFonts w:ascii="Times New Roman" w:hAnsi="Times New Roman" w:cs="Times New Roman"/>
          <w:color w:val="000000"/>
          <w:sz w:val="24"/>
          <w:szCs w:val="24"/>
        </w:rPr>
        <w:t xml:space="preserve"> della legge 183/2011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essere residente nel Comune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di………………………………con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decorrenza dell’iscrizione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anagrafica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quindi in data </w:t>
      </w:r>
      <w:r w:rsidRPr="00B963F7">
        <w:rPr>
          <w:rFonts w:ascii="Times New Roman" w:hAnsi="Times New Roman" w:cs="Times New Roman"/>
          <w:bCs/>
          <w:color w:val="000000"/>
          <w:sz w:val="24"/>
          <w:szCs w:val="24"/>
        </w:rPr>
        <w:t>anteriore di tre mesi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rispetto alla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B8F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di pubblicazione dell’Ordinanza Ministeriale  concernente l’indicazione dei termini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</w:p>
    <w:p w:rsidR="00E53B8F" w:rsidRDefault="00E53B8F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>zione della domanda di mobilità.</w:t>
      </w:r>
    </w:p>
    <w:p w:rsidR="00B963F7" w:rsidRDefault="00B963F7" w:rsidP="00907A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Data…………………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Firma</w:t>
      </w:r>
      <w:r>
        <w:rPr>
          <w:rFonts w:ascii="Times New Roman" w:hAnsi="Times New Roman" w:cs="Times New Roman"/>
          <w:color w:val="000000"/>
        </w:rPr>
        <w:t>……………………………………</w:t>
      </w:r>
      <w:proofErr w:type="spellEnd"/>
    </w:p>
    <w:p w:rsidR="005060DB" w:rsidRDefault="00B963F7" w:rsidP="00B963F7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sectPr w:rsidR="005060DB" w:rsidSect="00506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63F7"/>
    <w:rsid w:val="002508C4"/>
    <w:rsid w:val="005060DB"/>
    <w:rsid w:val="00585181"/>
    <w:rsid w:val="00743EAA"/>
    <w:rsid w:val="00907A72"/>
    <w:rsid w:val="00A15877"/>
    <w:rsid w:val="00AB1859"/>
    <w:rsid w:val="00B963F7"/>
    <w:rsid w:val="00BE5CCE"/>
    <w:rsid w:val="00C3335E"/>
    <w:rsid w:val="00D11A1E"/>
    <w:rsid w:val="00E53B8F"/>
    <w:rsid w:val="00F9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6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Rosato</cp:lastModifiedBy>
  <cp:revision>3</cp:revision>
  <dcterms:created xsi:type="dcterms:W3CDTF">2017-04-21T09:31:00Z</dcterms:created>
  <dcterms:modified xsi:type="dcterms:W3CDTF">2019-04-01T08:17:00Z</dcterms:modified>
</cp:coreProperties>
</file>